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830" w:rsidRDefault="006F427A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bigDataUrl=http://labshare.cshl.edu/shares/vakoclab/www-data/Tim/Endogenous_ZBED2/Wiggle-to-bigWig_on_PANC0403_ZBED2.bigwig name=PANC0403 color=0,0,0</w:t>
      </w:r>
    </w:p>
    <w:p w:rsidR="006F427A" w:rsidRDefault="006F427A"/>
    <w:p w:rsidR="006F427A" w:rsidRDefault="006F427A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bigDataUrl=http://labshare.cshl.edu/shares/vakoclab/www-data/Tim/Endogenous_ZBED2/Wiggle-to-bigWig_on_HPAFII_ZBED2.bigwig name=HPAFII color=255,0,0</w:t>
      </w:r>
      <w:bookmarkStart w:id="0" w:name="_GoBack"/>
      <w:bookmarkEnd w:id="0"/>
    </w:p>
    <w:sectPr w:rsidR="006F427A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7A"/>
    <w:rsid w:val="006F427A"/>
    <w:rsid w:val="00832830"/>
    <w:rsid w:val="00A5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48DB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Macintosh Word</Application>
  <DocSecurity>0</DocSecurity>
  <Lines>2</Lines>
  <Paragraphs>1</Paragraphs>
  <ScaleCrop>false</ScaleCrop>
  <Company>CSHL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1</cp:revision>
  <dcterms:created xsi:type="dcterms:W3CDTF">2018-04-12T23:38:00Z</dcterms:created>
  <dcterms:modified xsi:type="dcterms:W3CDTF">2018-04-12T23:40:00Z</dcterms:modified>
</cp:coreProperties>
</file>